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2" w:rsidRDefault="00233F43" w:rsidP="00BD7C52">
      <w:pPr>
        <w:spacing w:after="0" w:line="240" w:lineRule="auto"/>
        <w:jc w:val="center"/>
        <w:rPr>
          <w:rFonts w:ascii="Times New Roman" w:hAnsi="Times New Roman" w:cs="Times New Roman"/>
          <w:b/>
          <w:sz w:val="28"/>
          <w:szCs w:val="28"/>
          <w:lang w:val="en-US"/>
        </w:rPr>
      </w:pPr>
      <w:r w:rsidRPr="00CD43AB">
        <w:rPr>
          <w:rFonts w:ascii="Times New Roman" w:hAnsi="Times New Roman" w:cs="Times New Roman"/>
          <w:b/>
          <w:sz w:val="28"/>
          <w:szCs w:val="28"/>
        </w:rPr>
        <w:t>Постановление Правительства РФ от 15.08.2013 N 706</w:t>
      </w:r>
      <w:bookmarkStart w:id="0" w:name="_GoBack"/>
      <w:bookmarkEnd w:id="0"/>
    </w:p>
    <w:p w:rsidR="00233F43" w:rsidRPr="00CD43AB" w:rsidRDefault="00233F43" w:rsidP="00BD7C52">
      <w:pPr>
        <w:spacing w:after="0" w:line="240" w:lineRule="auto"/>
        <w:jc w:val="center"/>
        <w:rPr>
          <w:rFonts w:ascii="Times New Roman" w:hAnsi="Times New Roman" w:cs="Times New Roman"/>
          <w:b/>
          <w:sz w:val="28"/>
          <w:szCs w:val="28"/>
        </w:rPr>
      </w:pPr>
      <w:r w:rsidRPr="00CD43AB">
        <w:rPr>
          <w:rFonts w:ascii="Times New Roman" w:hAnsi="Times New Roman" w:cs="Times New Roman"/>
          <w:b/>
          <w:sz w:val="28"/>
          <w:szCs w:val="28"/>
        </w:rPr>
        <w:t>"Об утверждении Правил оказания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F53D2B">
      <w:pPr>
        <w:spacing w:after="0" w:line="240" w:lineRule="auto"/>
        <w:jc w:val="center"/>
        <w:rPr>
          <w:rFonts w:ascii="Times New Roman" w:hAnsi="Times New Roman" w:cs="Times New Roman"/>
          <w:sz w:val="28"/>
          <w:szCs w:val="28"/>
        </w:rPr>
      </w:pPr>
      <w:r w:rsidRPr="00CD43AB">
        <w:rPr>
          <w:rFonts w:ascii="Times New Roman" w:hAnsi="Times New Roman" w:cs="Times New Roman"/>
          <w:sz w:val="28"/>
          <w:szCs w:val="28"/>
        </w:rPr>
        <w:t>ПРАВИЛА ОКАЗАНИЯ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Общие положения </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 Настоящие Правила определяют порядок оказания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2. Понятия, исп</w:t>
      </w:r>
      <w:r>
        <w:rPr>
          <w:rFonts w:ascii="Times New Roman" w:hAnsi="Times New Roman" w:cs="Times New Roman"/>
          <w:sz w:val="28"/>
          <w:szCs w:val="28"/>
        </w:rPr>
        <w:t>ользуемые в настоящих Правилах:</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w:t>
      </w:r>
      <w:r>
        <w:rPr>
          <w:rFonts w:ascii="Times New Roman" w:hAnsi="Times New Roman" w:cs="Times New Roman"/>
          <w:sz w:val="28"/>
          <w:szCs w:val="28"/>
        </w:rPr>
        <w:t xml:space="preserve"> образовательную деятельность);</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w:t>
      </w:r>
      <w:proofErr w:type="gramStart"/>
      <w:r w:rsidRPr="00CD43AB">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CD43AB">
        <w:rPr>
          <w:rFonts w:ascii="Times New Roman" w:hAnsi="Times New Roman" w:cs="Times New Roman"/>
          <w:sz w:val="28"/>
          <w:szCs w:val="28"/>
        </w:rPr>
        <w:t xml:space="preserve"> </w:t>
      </w:r>
      <w:proofErr w:type="gramStart"/>
      <w:r w:rsidRPr="00CD43AB">
        <w:rPr>
          <w:rFonts w:ascii="Times New Roman" w:hAnsi="Times New Roman" w:cs="Times New Roman"/>
          <w:sz w:val="28"/>
          <w:szCs w:val="28"/>
        </w:rPr>
        <w:t>объеме</w:t>
      </w:r>
      <w:proofErr w:type="gramEnd"/>
      <w:r w:rsidRPr="00CD43AB">
        <w:rPr>
          <w:rFonts w:ascii="Times New Roman" w:hAnsi="Times New Roman" w:cs="Times New Roman"/>
          <w:sz w:val="28"/>
          <w:szCs w:val="28"/>
        </w:rPr>
        <w:t>, предусмотренном образовательными программами (частью образовательной программы);</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"обучающийся" - физическое лицо, осваива</w:t>
      </w:r>
      <w:r>
        <w:rPr>
          <w:rFonts w:ascii="Times New Roman" w:hAnsi="Times New Roman" w:cs="Times New Roman"/>
          <w:sz w:val="28"/>
          <w:szCs w:val="28"/>
        </w:rPr>
        <w:t>ющее образовательную программу;</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lastRenderedPageBreak/>
        <w:t xml:space="preserve">    4. </w:t>
      </w:r>
      <w:proofErr w:type="gramStart"/>
      <w:r w:rsidRPr="00CD43AB">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II. Информация о платных образовательных услугах, порядок заключения договоров </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12. Договор заключается в простой письменной форме</w:t>
      </w:r>
      <w:r>
        <w:rPr>
          <w:rFonts w:ascii="Times New Roman" w:hAnsi="Times New Roman" w:cs="Times New Roman"/>
          <w:sz w:val="28"/>
          <w:szCs w:val="28"/>
        </w:rPr>
        <w:t xml:space="preserve"> и содержит следующие сведения:</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w:t>
      </w:r>
      <w:proofErr w:type="gramStart"/>
      <w:r w:rsidRPr="00CD43AB">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б) место нахождения ил</w:t>
      </w:r>
      <w:r>
        <w:rPr>
          <w:rFonts w:ascii="Times New Roman" w:hAnsi="Times New Roman" w:cs="Times New Roman"/>
          <w:sz w:val="28"/>
          <w:szCs w:val="28"/>
        </w:rPr>
        <w:t>и место жительства исполнителя;</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в) наименование или фамилия, имя, отчество (при наличии) заказчика, телефон заказчика;</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г) место нахождения </w:t>
      </w:r>
      <w:r>
        <w:rPr>
          <w:rFonts w:ascii="Times New Roman" w:hAnsi="Times New Roman" w:cs="Times New Roman"/>
          <w:sz w:val="28"/>
          <w:szCs w:val="28"/>
        </w:rPr>
        <w:t>или место жительства заказчика;</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w:t>
      </w:r>
      <w:proofErr w:type="gramStart"/>
      <w:r w:rsidRPr="00CD43AB">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CD43AB">
        <w:rPr>
          <w:rFonts w:ascii="Times New Roman" w:hAnsi="Times New Roman" w:cs="Times New Roman"/>
          <w:sz w:val="28"/>
          <w:szCs w:val="28"/>
        </w:rPr>
        <w:t>услуг</w:t>
      </w:r>
      <w:proofErr w:type="gramEnd"/>
      <w:r w:rsidRPr="00CD43AB">
        <w:rPr>
          <w:rFonts w:ascii="Times New Roman" w:hAnsi="Times New Roman" w:cs="Times New Roman"/>
          <w:sz w:val="28"/>
          <w:szCs w:val="28"/>
        </w:rPr>
        <w:t xml:space="preserve"> в пользу обучающегося, не являю</w:t>
      </w:r>
      <w:r>
        <w:rPr>
          <w:rFonts w:ascii="Times New Roman" w:hAnsi="Times New Roman" w:cs="Times New Roman"/>
          <w:sz w:val="28"/>
          <w:szCs w:val="28"/>
        </w:rPr>
        <w:t>щегося заказчиком по договору);</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ж) права, обязанности и ответственность исполнителя, заказчика и обучающегося;</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з) полная стоимость образовате</w:t>
      </w:r>
      <w:r>
        <w:rPr>
          <w:rFonts w:ascii="Times New Roman" w:hAnsi="Times New Roman" w:cs="Times New Roman"/>
          <w:sz w:val="28"/>
          <w:szCs w:val="28"/>
        </w:rPr>
        <w:t>льных услуг, порядок их оплаты;</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и) сведения о лицензии на осуществление образовательной деятельности (наименование лицензирующего органа, номер и дата регистрации лицензии);</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к) вид, уровень и (или) направленность образовательной программы (часть образовательной программы определенного уровня</w:t>
      </w:r>
      <w:r>
        <w:rPr>
          <w:rFonts w:ascii="Times New Roman" w:hAnsi="Times New Roman" w:cs="Times New Roman"/>
          <w:sz w:val="28"/>
          <w:szCs w:val="28"/>
        </w:rPr>
        <w:t>, вида и (или) направленности);</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л) форма обучения;</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м) сроки освоения образовательной программы (продолжительность обучения);</w:t>
      </w:r>
    </w:p>
    <w:p w:rsidR="00233F43" w:rsidRPr="00CD43AB" w:rsidRDefault="00233F43" w:rsidP="00233F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43AB">
        <w:rPr>
          <w:rFonts w:ascii="Times New Roman" w:hAnsi="Times New Roman" w:cs="Times New Roman"/>
          <w:sz w:val="28"/>
          <w:szCs w:val="28"/>
        </w:rPr>
        <w:t xml:space="preserve">н) вид документа (при наличии), выдаваемого </w:t>
      </w:r>
      <w:proofErr w:type="gramStart"/>
      <w:r w:rsidRPr="00CD43AB">
        <w:rPr>
          <w:rFonts w:ascii="Times New Roman" w:hAnsi="Times New Roman" w:cs="Times New Roman"/>
          <w:sz w:val="28"/>
          <w:szCs w:val="28"/>
        </w:rPr>
        <w:t>обучающемуся</w:t>
      </w:r>
      <w:proofErr w:type="gramEnd"/>
      <w:r w:rsidRPr="00CD43AB">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о) порядок из</w:t>
      </w:r>
      <w:r>
        <w:rPr>
          <w:rFonts w:ascii="Times New Roman" w:hAnsi="Times New Roman" w:cs="Times New Roman"/>
          <w:sz w:val="28"/>
          <w:szCs w:val="28"/>
        </w:rPr>
        <w:t>менения и расторжения договора;</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п) другие необходимые сведения, связанные со спецификой оказываемых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w:t>
      </w:r>
      <w:r w:rsidRPr="00CD43AB">
        <w:rPr>
          <w:rFonts w:ascii="Times New Roman" w:hAnsi="Times New Roman" w:cs="Times New Roman"/>
          <w:sz w:val="28"/>
          <w:szCs w:val="28"/>
        </w:rPr>
        <w:lastRenderedPageBreak/>
        <w:t>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III. Ответственность исполнителя и заказчика </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а) безвозмездного </w:t>
      </w:r>
      <w:r>
        <w:rPr>
          <w:rFonts w:ascii="Times New Roman" w:hAnsi="Times New Roman" w:cs="Times New Roman"/>
          <w:sz w:val="28"/>
          <w:szCs w:val="28"/>
        </w:rPr>
        <w:t>оказания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б) соразмерного уменьшения стоимости оказанных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в) возмещения понесенных им расходов по устранению недостатков оказанных платных образовательных услуг своими силами или третьими лицами.</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w:t>
      </w:r>
      <w:r w:rsidRPr="00CD43AB">
        <w:rPr>
          <w:rFonts w:ascii="Times New Roman" w:hAnsi="Times New Roman" w:cs="Times New Roman"/>
          <w:sz w:val="28"/>
          <w:szCs w:val="28"/>
        </w:rPr>
        <w:lastRenderedPageBreak/>
        <w:t>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w:t>
      </w:r>
      <w:r>
        <w:rPr>
          <w:rFonts w:ascii="Times New Roman" w:hAnsi="Times New Roman" w:cs="Times New Roman"/>
          <w:sz w:val="28"/>
          <w:szCs w:val="28"/>
        </w:rPr>
        <w:t xml:space="preserve">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в) потребовать уменьшения стоимости</w:t>
      </w:r>
      <w:r>
        <w:rPr>
          <w:rFonts w:ascii="Times New Roman" w:hAnsi="Times New Roman" w:cs="Times New Roman"/>
          <w:sz w:val="28"/>
          <w:szCs w:val="28"/>
        </w:rPr>
        <w:t xml:space="preserve">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г) расторгнуть договор.</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3F43" w:rsidRPr="00CD43AB" w:rsidRDefault="00233F43" w:rsidP="00233F43">
      <w:pPr>
        <w:spacing w:after="0" w:line="240" w:lineRule="auto"/>
        <w:jc w:val="both"/>
        <w:rPr>
          <w:rFonts w:ascii="Times New Roman" w:hAnsi="Times New Roman" w:cs="Times New Roman"/>
          <w:sz w:val="28"/>
          <w:szCs w:val="28"/>
        </w:rPr>
      </w:pP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21. По инициативе исполнителя </w:t>
      </w:r>
      <w:proofErr w:type="gramStart"/>
      <w:r w:rsidRPr="00CD43AB">
        <w:rPr>
          <w:rFonts w:ascii="Times New Roman" w:hAnsi="Times New Roman" w:cs="Times New Roman"/>
          <w:sz w:val="28"/>
          <w:szCs w:val="28"/>
        </w:rPr>
        <w:t>договор</w:t>
      </w:r>
      <w:proofErr w:type="gramEnd"/>
      <w:r w:rsidRPr="00CD43AB">
        <w:rPr>
          <w:rFonts w:ascii="Times New Roman" w:hAnsi="Times New Roman" w:cs="Times New Roman"/>
          <w:sz w:val="28"/>
          <w:szCs w:val="28"/>
        </w:rPr>
        <w:t xml:space="preserve"> может быть расторгнут в односторон</w:t>
      </w:r>
      <w:r>
        <w:rPr>
          <w:rFonts w:ascii="Times New Roman" w:hAnsi="Times New Roman" w:cs="Times New Roman"/>
          <w:sz w:val="28"/>
          <w:szCs w:val="28"/>
        </w:rPr>
        <w:t>нем порядке в следующем случае:</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а) применение к </w:t>
      </w:r>
      <w:proofErr w:type="gramStart"/>
      <w:r w:rsidRPr="00CD43AB">
        <w:rPr>
          <w:rFonts w:ascii="Times New Roman" w:hAnsi="Times New Roman" w:cs="Times New Roman"/>
          <w:sz w:val="28"/>
          <w:szCs w:val="28"/>
        </w:rPr>
        <w:t>обучающемуся</w:t>
      </w:r>
      <w:proofErr w:type="gramEnd"/>
      <w:r w:rsidRPr="00CD43AB">
        <w:rPr>
          <w:rFonts w:ascii="Times New Roman" w:hAnsi="Times New Roman" w:cs="Times New Roman"/>
          <w:sz w:val="28"/>
          <w:szCs w:val="28"/>
        </w:rPr>
        <w:t>, достигшему возраста 15 лет, отчисления как меры дисциплинарного взыскания;</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б) невыполнение </w:t>
      </w:r>
      <w:proofErr w:type="gramStart"/>
      <w:r w:rsidRPr="00CD43AB">
        <w:rPr>
          <w:rFonts w:ascii="Times New Roman" w:hAnsi="Times New Roman" w:cs="Times New Roman"/>
          <w:sz w:val="28"/>
          <w:szCs w:val="28"/>
        </w:rPr>
        <w:t>обучающимся</w:t>
      </w:r>
      <w:proofErr w:type="gramEnd"/>
      <w:r w:rsidRPr="00CD43AB">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w:t>
      </w:r>
      <w:r>
        <w:rPr>
          <w:rFonts w:ascii="Times New Roman" w:hAnsi="Times New Roman" w:cs="Times New Roman"/>
          <w:sz w:val="28"/>
          <w:szCs w:val="28"/>
        </w:rPr>
        <w:t>ы) и выполнению учебного плана;</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33F43" w:rsidRPr="00CD43AB"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г) просрочка оплаты стоимости</w:t>
      </w:r>
      <w:r>
        <w:rPr>
          <w:rFonts w:ascii="Times New Roman" w:hAnsi="Times New Roman" w:cs="Times New Roman"/>
          <w:sz w:val="28"/>
          <w:szCs w:val="28"/>
        </w:rPr>
        <w:t xml:space="preserve"> платных образовательных услуг;</w:t>
      </w:r>
    </w:p>
    <w:p w:rsidR="00233F43" w:rsidRPr="00594DAE" w:rsidRDefault="00233F43" w:rsidP="00233F43">
      <w:pPr>
        <w:spacing w:after="0" w:line="240" w:lineRule="auto"/>
        <w:jc w:val="both"/>
        <w:rPr>
          <w:rFonts w:ascii="Times New Roman" w:hAnsi="Times New Roman" w:cs="Times New Roman"/>
          <w:sz w:val="28"/>
          <w:szCs w:val="28"/>
        </w:rPr>
      </w:pPr>
      <w:r w:rsidRPr="00CD43AB">
        <w:rPr>
          <w:rFonts w:ascii="Times New Roman" w:hAnsi="Times New Roman" w:cs="Times New Roman"/>
          <w:sz w:val="28"/>
          <w:szCs w:val="2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33F43" w:rsidRPr="0089735F" w:rsidRDefault="00233F43" w:rsidP="00233F43">
      <w:pPr>
        <w:spacing w:after="0" w:line="240" w:lineRule="auto"/>
        <w:rPr>
          <w:rFonts w:ascii="Times New Roman" w:hAnsi="Times New Roman" w:cs="Times New Roman"/>
          <w:b/>
          <w:sz w:val="28"/>
          <w:szCs w:val="28"/>
        </w:rPr>
      </w:pPr>
    </w:p>
    <w:p w:rsidR="00233F43" w:rsidRPr="0089735F" w:rsidRDefault="00233F43" w:rsidP="00233F43">
      <w:pPr>
        <w:spacing w:after="0" w:line="240" w:lineRule="auto"/>
        <w:jc w:val="both"/>
        <w:rPr>
          <w:rFonts w:ascii="Times New Roman" w:hAnsi="Times New Roman" w:cs="Times New Roman"/>
          <w:sz w:val="28"/>
          <w:szCs w:val="28"/>
        </w:rPr>
      </w:pPr>
    </w:p>
    <w:p w:rsidR="00233F43" w:rsidRPr="003C09DA" w:rsidRDefault="00233F43" w:rsidP="00233F43">
      <w:pPr>
        <w:spacing w:after="0" w:line="240" w:lineRule="auto"/>
        <w:jc w:val="both"/>
        <w:rPr>
          <w:rFonts w:ascii="Times New Roman" w:hAnsi="Times New Roman" w:cs="Times New Roman"/>
          <w:sz w:val="28"/>
          <w:szCs w:val="28"/>
        </w:rPr>
      </w:pPr>
      <w:r w:rsidRPr="0089735F">
        <w:rPr>
          <w:rFonts w:ascii="Times New Roman" w:hAnsi="Times New Roman" w:cs="Times New Roman"/>
          <w:sz w:val="28"/>
          <w:szCs w:val="28"/>
        </w:rPr>
        <w:t xml:space="preserve">  </w:t>
      </w:r>
    </w:p>
    <w:p w:rsidR="00233F43" w:rsidRDefault="00233F43" w:rsidP="00233F43">
      <w:pPr>
        <w:spacing w:after="0" w:line="240" w:lineRule="auto"/>
        <w:jc w:val="both"/>
        <w:rPr>
          <w:rFonts w:ascii="Times New Roman" w:hAnsi="Times New Roman" w:cs="Times New Roman"/>
          <w:b/>
          <w:sz w:val="28"/>
          <w:szCs w:val="28"/>
        </w:rPr>
      </w:pPr>
    </w:p>
    <w:p w:rsidR="00233F43" w:rsidRDefault="00233F43" w:rsidP="00233F43">
      <w:pPr>
        <w:spacing w:after="0" w:line="240" w:lineRule="auto"/>
        <w:jc w:val="both"/>
        <w:rPr>
          <w:rFonts w:ascii="Times New Roman" w:hAnsi="Times New Roman" w:cs="Times New Roman"/>
          <w:b/>
          <w:sz w:val="28"/>
          <w:szCs w:val="28"/>
        </w:rPr>
      </w:pPr>
    </w:p>
    <w:p w:rsidR="00233F43" w:rsidRDefault="00233F43" w:rsidP="00233F43">
      <w:pPr>
        <w:spacing w:after="0" w:line="240" w:lineRule="auto"/>
        <w:jc w:val="both"/>
        <w:rPr>
          <w:rFonts w:ascii="Times New Roman" w:hAnsi="Times New Roman" w:cs="Times New Roman"/>
          <w:b/>
          <w:sz w:val="28"/>
          <w:szCs w:val="28"/>
        </w:rPr>
      </w:pPr>
    </w:p>
    <w:p w:rsidR="00233F43" w:rsidRDefault="00233F43" w:rsidP="00233F43">
      <w:pPr>
        <w:spacing w:after="0" w:line="240" w:lineRule="auto"/>
        <w:jc w:val="both"/>
        <w:rPr>
          <w:rFonts w:ascii="Times New Roman" w:hAnsi="Times New Roman" w:cs="Times New Roman"/>
          <w:b/>
          <w:sz w:val="28"/>
          <w:szCs w:val="28"/>
        </w:rPr>
      </w:pPr>
    </w:p>
    <w:p w:rsidR="00634BB6" w:rsidRDefault="00634BB6"/>
    <w:sectPr w:rsidR="00634BB6" w:rsidSect="00634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233F43"/>
    <w:rsid w:val="001B0F35"/>
    <w:rsid w:val="00233F43"/>
    <w:rsid w:val="00634BB6"/>
    <w:rsid w:val="007E6FB7"/>
    <w:rsid w:val="00BD7C52"/>
    <w:rsid w:val="00D267CE"/>
    <w:rsid w:val="00F53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2013-11-08T11:36:00Z</dcterms:created>
  <dcterms:modified xsi:type="dcterms:W3CDTF">2014-03-05T19:34:00Z</dcterms:modified>
</cp:coreProperties>
</file>